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739F" w:rsidRPr="007B4EDB" w:rsidRDefault="00C5739F" w:rsidP="006E1233">
      <w:pPr>
        <w:spacing w:line="240" w:lineRule="auto"/>
        <w:ind w:left="-58" w:right="-284"/>
        <w:jc w:val="center"/>
        <w:rPr>
          <w:rFonts w:ascii="Simplified Arabic" w:hAnsi="Simplified Arabic" w:cs="Simplified Arabic"/>
          <w:b/>
          <w:bCs/>
          <w:sz w:val="36"/>
          <w:szCs w:val="36"/>
          <w:rtl/>
          <w:lang w:bidi="ar-IQ"/>
        </w:rPr>
      </w:pPr>
      <w:r w:rsidRPr="007B4EDB">
        <w:rPr>
          <w:rFonts w:ascii="Simplified Arabic" w:hAnsi="Simplified Arabic" w:cs="Simplified Arabic"/>
          <w:b/>
          <w:bCs/>
          <w:sz w:val="36"/>
          <w:szCs w:val="36"/>
          <w:rtl/>
          <w:lang w:bidi="ar-IQ"/>
        </w:rPr>
        <w:t>الباب الخامس</w:t>
      </w:r>
    </w:p>
    <w:p w:rsidR="00A035FF" w:rsidRPr="00B55FA7" w:rsidRDefault="00C5739F" w:rsidP="006E1233">
      <w:pPr>
        <w:spacing w:line="240" w:lineRule="auto"/>
        <w:ind w:left="-58" w:right="-284"/>
        <w:jc w:val="both"/>
        <w:rPr>
          <w:rFonts w:ascii="Simplified Arabic" w:hAnsi="Simplified Arabic" w:cs="Simplified Arabic"/>
          <w:b/>
          <w:bCs/>
          <w:sz w:val="32"/>
          <w:szCs w:val="32"/>
          <w:lang w:bidi="ar-IQ"/>
        </w:rPr>
      </w:pPr>
      <w:r w:rsidRPr="00B55FA7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5-</w:t>
      </w:r>
      <w:r w:rsidR="00A035FF" w:rsidRPr="00B55FA7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الاستنتاجات والتوصيات</w:t>
      </w:r>
      <w:r w:rsidR="00E81627" w:rsidRPr="00B55FA7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:</w:t>
      </w:r>
    </w:p>
    <w:p w:rsidR="00A035FF" w:rsidRPr="00B55FA7" w:rsidRDefault="00A035FF" w:rsidP="006E1233">
      <w:pPr>
        <w:spacing w:line="240" w:lineRule="auto"/>
        <w:ind w:left="-58" w:right="-284"/>
        <w:jc w:val="both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 w:rsidRPr="00B55FA7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5-1 الاستنتاجات</w:t>
      </w:r>
      <w:r w:rsidR="00E81627" w:rsidRPr="00B55FA7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:</w:t>
      </w:r>
      <w:r w:rsidR="00943FED" w:rsidRPr="00B55FA7">
        <w:rPr>
          <w:rFonts w:ascii="Simplified Arabic" w:hAnsi="Simplified Arabic" w:cs="Simplified Arabic"/>
          <w:sz w:val="28"/>
          <w:szCs w:val="28"/>
          <w:rtl/>
        </w:rPr>
        <w:t xml:space="preserve"> </w:t>
      </w:r>
    </w:p>
    <w:p w:rsidR="00A035FF" w:rsidRPr="00B55FA7" w:rsidRDefault="00A035FF" w:rsidP="006E1233">
      <w:pPr>
        <w:spacing w:line="240" w:lineRule="auto"/>
        <w:ind w:left="-58" w:right="-284"/>
        <w:jc w:val="both"/>
        <w:rPr>
          <w:rFonts w:ascii="Simplified Arabic" w:hAnsi="Simplified Arabic" w:cs="Simplified Arabic"/>
          <w:sz w:val="32"/>
          <w:szCs w:val="32"/>
          <w:rtl/>
        </w:rPr>
      </w:pPr>
      <w:r w:rsidRPr="00B55FA7">
        <w:rPr>
          <w:rFonts w:ascii="Simplified Arabic" w:hAnsi="Simplified Arabic" w:cs="Simplified Arabic"/>
          <w:sz w:val="32"/>
          <w:szCs w:val="32"/>
          <w:rtl/>
        </w:rPr>
        <w:t>في ضوء النتائج التي توصل إليها البحث الحالي ، وما</w:t>
      </w:r>
      <w:r w:rsidR="004E22C1" w:rsidRPr="00B55FA7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B55FA7">
        <w:rPr>
          <w:rFonts w:ascii="Simplified Arabic" w:hAnsi="Simplified Arabic" w:cs="Simplified Arabic"/>
          <w:sz w:val="32"/>
          <w:szCs w:val="32"/>
          <w:rtl/>
        </w:rPr>
        <w:t>لحقها من تفسيرات ، يمكن أنْ نستنتج ما يأتي</w:t>
      </w:r>
      <w:r w:rsidR="00112B35" w:rsidRPr="00B55FA7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B55FA7">
        <w:rPr>
          <w:rFonts w:ascii="Simplified Arabic" w:hAnsi="Simplified Arabic" w:cs="Simplified Arabic"/>
          <w:sz w:val="32"/>
          <w:szCs w:val="32"/>
          <w:rtl/>
        </w:rPr>
        <w:t>:</w:t>
      </w:r>
    </w:p>
    <w:p w:rsidR="00124113" w:rsidRDefault="00124113" w:rsidP="00124113">
      <w:pPr>
        <w:pStyle w:val="a3"/>
        <w:numPr>
          <w:ilvl w:val="0"/>
          <w:numId w:val="5"/>
        </w:numPr>
        <w:spacing w:line="240" w:lineRule="auto"/>
        <w:ind w:left="-58" w:right="-284" w:firstLine="0"/>
        <w:jc w:val="both"/>
        <w:rPr>
          <w:rFonts w:ascii="Simplified Arabic" w:hAnsi="Simplified Arabic" w:cs="Simplified Arabic"/>
          <w:color w:val="000000"/>
          <w:sz w:val="32"/>
          <w:szCs w:val="32"/>
          <w:rtl/>
          <w:lang w:bidi="ar-IQ"/>
        </w:rPr>
      </w:pPr>
      <w:r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مقياسي الصلابة النفسية والتلوث النفسي اللذان تم بناءهما على طلاب كلية التربية البدنية وعلوم الرياضية </w:t>
      </w:r>
      <w:r w:rsidR="00887412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في جامعة واسط </w:t>
      </w:r>
      <w:r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صالحان للتطبيق </w:t>
      </w:r>
      <w:r>
        <w:rPr>
          <w:rFonts w:ascii="Simplified Arabic" w:hAnsi="Simplified Arabic" w:cs="Simplified Arabic"/>
          <w:color w:val="000000"/>
          <w:sz w:val="32"/>
          <w:szCs w:val="32"/>
          <w:rtl/>
          <w:lang w:bidi="ar-IQ"/>
        </w:rPr>
        <w:t>.</w:t>
      </w:r>
    </w:p>
    <w:p w:rsidR="00124113" w:rsidRDefault="00124113" w:rsidP="00124113">
      <w:pPr>
        <w:pStyle w:val="a3"/>
        <w:numPr>
          <w:ilvl w:val="0"/>
          <w:numId w:val="5"/>
        </w:numPr>
        <w:spacing w:line="240" w:lineRule="auto"/>
        <w:ind w:left="-58" w:right="-284" w:firstLine="0"/>
        <w:jc w:val="both"/>
        <w:rPr>
          <w:rFonts w:ascii="Simplified Arabic" w:hAnsi="Simplified Arabic" w:cs="Simplified Arabic"/>
          <w:sz w:val="32"/>
          <w:szCs w:val="32"/>
          <w:lang w:bidi="ar-IQ"/>
        </w:rPr>
      </w:pPr>
      <w:r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لطلاب التربية البدنية وعلوم الرياضة في جامعة واسط مستوى متدني في الصلابة النفسية ومرتفع في التلوث النفسي . </w:t>
      </w:r>
    </w:p>
    <w:p w:rsidR="00124113" w:rsidRDefault="00124113" w:rsidP="00124113">
      <w:pPr>
        <w:pStyle w:val="a3"/>
        <w:numPr>
          <w:ilvl w:val="0"/>
          <w:numId w:val="5"/>
        </w:numPr>
        <w:spacing w:line="240" w:lineRule="auto"/>
        <w:ind w:left="226" w:right="-284"/>
        <w:jc w:val="both"/>
        <w:rPr>
          <w:rFonts w:ascii="Simplified Arabic" w:hAnsi="Simplified Arabic" w:cs="Simplified Arabic"/>
          <w:sz w:val="32"/>
          <w:szCs w:val="32"/>
          <w:lang w:bidi="ar-IQ"/>
        </w:rPr>
      </w:pPr>
      <w:r>
        <w:rPr>
          <w:rFonts w:ascii="Simplified Arabic" w:hAnsi="Simplified Arabic" w:cs="Simplified Arabic"/>
          <w:sz w:val="32"/>
          <w:szCs w:val="32"/>
          <w:rtl/>
          <w:lang w:bidi="ar-IQ"/>
        </w:rPr>
        <w:t>للبرنامج الإرشادي المبني على وفق الأسلوب المعرفي الأثر الواضح في دعم الصلابة النفسية وخفض التلوث النفسي .</w:t>
      </w:r>
    </w:p>
    <w:p w:rsidR="00A035FF" w:rsidRPr="00B55FA7" w:rsidRDefault="00A035FF" w:rsidP="006E1233">
      <w:pPr>
        <w:spacing w:line="240" w:lineRule="auto"/>
        <w:ind w:left="-58" w:right="-284"/>
        <w:jc w:val="lowKashida"/>
        <w:rPr>
          <w:rFonts w:ascii="Simplified Arabic" w:hAnsi="Simplified Arabic" w:cs="Simplified Arabic"/>
          <w:b/>
          <w:bCs/>
          <w:sz w:val="32"/>
          <w:szCs w:val="32"/>
          <w:rtl/>
        </w:rPr>
      </w:pPr>
      <w:r w:rsidRPr="00B55FA7">
        <w:rPr>
          <w:rFonts w:ascii="Simplified Arabic" w:hAnsi="Simplified Arabic" w:cs="Simplified Arabic"/>
          <w:b/>
          <w:bCs/>
          <w:sz w:val="32"/>
          <w:szCs w:val="32"/>
          <w:rtl/>
        </w:rPr>
        <w:t>5-2 التوصيات</w:t>
      </w:r>
      <w:r w:rsidR="00E81627" w:rsidRPr="00B55FA7">
        <w:rPr>
          <w:rFonts w:ascii="Simplified Arabic" w:hAnsi="Simplified Arabic" w:cs="Simplified Arabic"/>
          <w:b/>
          <w:bCs/>
          <w:sz w:val="32"/>
          <w:szCs w:val="32"/>
          <w:rtl/>
        </w:rPr>
        <w:t xml:space="preserve"> :</w:t>
      </w:r>
    </w:p>
    <w:p w:rsidR="00A035FF" w:rsidRPr="00B55FA7" w:rsidRDefault="00A035FF" w:rsidP="006E1233">
      <w:pPr>
        <w:spacing w:line="240" w:lineRule="auto"/>
        <w:ind w:left="-58" w:right="-284"/>
        <w:jc w:val="both"/>
        <w:rPr>
          <w:rFonts w:ascii="Simplified Arabic" w:hAnsi="Simplified Arabic" w:cs="Simplified Arabic"/>
          <w:sz w:val="32"/>
          <w:szCs w:val="32"/>
        </w:rPr>
      </w:pPr>
      <w:r w:rsidRPr="00B55FA7">
        <w:rPr>
          <w:rFonts w:ascii="Simplified Arabic" w:hAnsi="Simplified Arabic" w:cs="Simplified Arabic"/>
          <w:sz w:val="32"/>
          <w:szCs w:val="32"/>
          <w:rtl/>
        </w:rPr>
        <w:t>في ضوء نتائج البحث واستنتاجاته توصل البحث الحالي إلى بعض التوصيات وكانت على النحو الآتي :</w:t>
      </w:r>
    </w:p>
    <w:p w:rsidR="00A035FF" w:rsidRPr="00B55FA7" w:rsidRDefault="00A035FF" w:rsidP="006E1233">
      <w:pPr>
        <w:pStyle w:val="a3"/>
        <w:numPr>
          <w:ilvl w:val="0"/>
          <w:numId w:val="1"/>
        </w:numPr>
        <w:spacing w:line="240" w:lineRule="auto"/>
        <w:ind w:left="-58" w:right="-284" w:firstLine="0"/>
        <w:jc w:val="both"/>
        <w:rPr>
          <w:rFonts w:ascii="Simplified Arabic" w:hAnsi="Simplified Arabic" w:cs="Simplified Arabic"/>
          <w:sz w:val="32"/>
          <w:szCs w:val="32"/>
          <w:rtl/>
        </w:rPr>
      </w:pPr>
      <w:r w:rsidRPr="00B55FA7">
        <w:rPr>
          <w:rFonts w:ascii="Simplified Arabic" w:hAnsi="Simplified Arabic" w:cs="Simplified Arabic"/>
          <w:color w:val="000000"/>
          <w:sz w:val="32"/>
          <w:szCs w:val="32"/>
          <w:rtl/>
        </w:rPr>
        <w:t xml:space="preserve">الإفادة من مقياس </w:t>
      </w:r>
      <w:r w:rsidR="00C5739F" w:rsidRPr="00B55FA7">
        <w:rPr>
          <w:rFonts w:ascii="Simplified Arabic" w:hAnsi="Simplified Arabic" w:cs="Simplified Arabic"/>
          <w:color w:val="000000"/>
          <w:sz w:val="32"/>
          <w:szCs w:val="32"/>
          <w:rtl/>
        </w:rPr>
        <w:t>الصلابة النفسية</w:t>
      </w:r>
      <w:r w:rsidRPr="00B55FA7">
        <w:rPr>
          <w:rFonts w:ascii="Simplified Arabic" w:hAnsi="Simplified Arabic" w:cs="Simplified Arabic"/>
          <w:color w:val="000000"/>
          <w:sz w:val="32"/>
          <w:szCs w:val="32"/>
          <w:rtl/>
        </w:rPr>
        <w:t xml:space="preserve"> الذي قام</w:t>
      </w:r>
      <w:r w:rsidR="00C5739F" w:rsidRPr="00B55FA7">
        <w:rPr>
          <w:rFonts w:ascii="Simplified Arabic" w:hAnsi="Simplified Arabic" w:cs="Simplified Arabic"/>
          <w:color w:val="000000"/>
          <w:sz w:val="32"/>
          <w:szCs w:val="32"/>
          <w:rtl/>
        </w:rPr>
        <w:t>ت</w:t>
      </w:r>
      <w:r w:rsidRPr="00B55FA7">
        <w:rPr>
          <w:rFonts w:ascii="Simplified Arabic" w:hAnsi="Simplified Arabic" w:cs="Simplified Arabic"/>
          <w:color w:val="000000"/>
          <w:sz w:val="32"/>
          <w:szCs w:val="32"/>
          <w:rtl/>
        </w:rPr>
        <w:t xml:space="preserve"> الباحث</w:t>
      </w:r>
      <w:r w:rsidR="00C5739F" w:rsidRPr="00B55FA7">
        <w:rPr>
          <w:rFonts w:ascii="Simplified Arabic" w:hAnsi="Simplified Arabic" w:cs="Simplified Arabic"/>
          <w:color w:val="000000"/>
          <w:sz w:val="32"/>
          <w:szCs w:val="32"/>
          <w:rtl/>
        </w:rPr>
        <w:t xml:space="preserve">ة ببنائه </w:t>
      </w:r>
      <w:r w:rsidRPr="00B55FA7">
        <w:rPr>
          <w:rFonts w:ascii="Simplified Arabic" w:hAnsi="Simplified Arabic" w:cs="Simplified Arabic"/>
          <w:color w:val="000000"/>
          <w:sz w:val="32"/>
          <w:szCs w:val="32"/>
          <w:rtl/>
        </w:rPr>
        <w:t xml:space="preserve">وتطبيقه للكشف عن السلوك </w:t>
      </w:r>
      <w:r w:rsidR="00C5739F" w:rsidRPr="00B55FA7">
        <w:rPr>
          <w:rFonts w:ascii="Simplified Arabic" w:hAnsi="Simplified Arabic" w:cs="Simplified Arabic"/>
          <w:color w:val="000000"/>
          <w:sz w:val="32"/>
          <w:szCs w:val="32"/>
          <w:rtl/>
        </w:rPr>
        <w:t>الايجابي للطلاب</w:t>
      </w:r>
      <w:r w:rsidR="00112B35" w:rsidRPr="00B55FA7">
        <w:rPr>
          <w:rFonts w:ascii="Simplified Arabic" w:hAnsi="Simplified Arabic" w:cs="Simplified Arabic"/>
          <w:color w:val="000000"/>
          <w:sz w:val="32"/>
          <w:szCs w:val="32"/>
          <w:rtl/>
        </w:rPr>
        <w:t xml:space="preserve"> </w:t>
      </w:r>
      <w:r w:rsidRPr="00B55FA7">
        <w:rPr>
          <w:rFonts w:ascii="Simplified Arabic" w:hAnsi="Simplified Arabic" w:cs="Simplified Arabic"/>
          <w:color w:val="000000"/>
          <w:sz w:val="32"/>
          <w:szCs w:val="32"/>
          <w:rtl/>
        </w:rPr>
        <w:t>.</w:t>
      </w:r>
    </w:p>
    <w:p w:rsidR="00C5739F" w:rsidRDefault="00C5739F" w:rsidP="006E1233">
      <w:pPr>
        <w:pStyle w:val="a3"/>
        <w:numPr>
          <w:ilvl w:val="0"/>
          <w:numId w:val="1"/>
        </w:numPr>
        <w:spacing w:line="240" w:lineRule="auto"/>
        <w:ind w:left="-58" w:right="-284" w:firstLine="0"/>
        <w:jc w:val="both"/>
        <w:rPr>
          <w:rFonts w:ascii="Simplified Arabic" w:hAnsi="Simplified Arabic" w:cs="Simplified Arabic"/>
          <w:sz w:val="32"/>
          <w:szCs w:val="32"/>
        </w:rPr>
      </w:pPr>
      <w:r w:rsidRPr="00B55FA7">
        <w:rPr>
          <w:rFonts w:ascii="Simplified Arabic" w:hAnsi="Simplified Arabic" w:cs="Simplified Arabic"/>
          <w:color w:val="000000"/>
          <w:sz w:val="32"/>
          <w:szCs w:val="32"/>
          <w:rtl/>
        </w:rPr>
        <w:t>الإفادة من مقياس التلوث النفسي الذي قامت الباحثة ببنائه وتطبيقه للكشف عن السلوك السلبي للطلاب</w:t>
      </w:r>
      <w:r w:rsidR="00112B35" w:rsidRPr="00B55FA7">
        <w:rPr>
          <w:rFonts w:ascii="Simplified Arabic" w:hAnsi="Simplified Arabic" w:cs="Simplified Arabic"/>
          <w:color w:val="000000"/>
          <w:sz w:val="32"/>
          <w:szCs w:val="32"/>
          <w:rtl/>
        </w:rPr>
        <w:t xml:space="preserve"> </w:t>
      </w:r>
      <w:r w:rsidRPr="00B55FA7">
        <w:rPr>
          <w:rFonts w:ascii="Simplified Arabic" w:hAnsi="Simplified Arabic" w:cs="Simplified Arabic"/>
          <w:color w:val="000000"/>
          <w:sz w:val="32"/>
          <w:szCs w:val="32"/>
          <w:rtl/>
        </w:rPr>
        <w:t>.</w:t>
      </w:r>
    </w:p>
    <w:p w:rsidR="00C5542D" w:rsidRDefault="00C5542D" w:rsidP="00C5542D">
      <w:pPr>
        <w:numPr>
          <w:ilvl w:val="0"/>
          <w:numId w:val="1"/>
        </w:numPr>
        <w:spacing w:after="0" w:line="240" w:lineRule="auto"/>
        <w:ind w:left="375" w:right="-284" w:hanging="494"/>
        <w:jc w:val="both"/>
        <w:rPr>
          <w:rFonts w:ascii="Simplified Arabic" w:hAnsi="Simplified Arabic" w:cs="Simplified Arabic" w:hint="cs"/>
          <w:color w:val="000000"/>
          <w:sz w:val="32"/>
          <w:szCs w:val="32"/>
        </w:rPr>
      </w:pPr>
      <w:r w:rsidRPr="00276C95">
        <w:rPr>
          <w:rFonts w:ascii="Simplified Arabic" w:hAnsi="Simplified Arabic" w:cs="Simplified Arabic"/>
          <w:color w:val="000000"/>
          <w:sz w:val="32"/>
          <w:szCs w:val="32"/>
          <w:rtl/>
        </w:rPr>
        <w:t>الإفادة من</w:t>
      </w:r>
      <w:r w:rsidRPr="00377974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البرنامج الإرشادي النفسي</w:t>
      </w:r>
      <w:r>
        <w:rPr>
          <w:rFonts w:ascii="Simplified Arabic" w:hAnsi="Simplified Arabic" w:cs="Simplified Arabic" w:hint="cs"/>
          <w:color w:val="000000"/>
          <w:sz w:val="32"/>
          <w:szCs w:val="32"/>
          <w:rtl/>
          <w:lang w:bidi="ar-IQ"/>
        </w:rPr>
        <w:t xml:space="preserve"> في بحث آخر لمحاولة وضع 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برنامج إرشادي نفسي</w:t>
      </w:r>
      <w:r>
        <w:rPr>
          <w:rFonts w:ascii="Simplified Arabic" w:hAnsi="Simplified Arabic" w:cs="Simplified Arabic" w:hint="cs"/>
          <w:color w:val="000000"/>
          <w:sz w:val="32"/>
          <w:szCs w:val="32"/>
          <w:rtl/>
        </w:rPr>
        <w:t xml:space="preserve"> للطالبات اللواتي يعايننً من ضعف في الصلابة النفسية وتلوث نفسي عالي .</w:t>
      </w:r>
    </w:p>
    <w:p w:rsidR="007B4EDB" w:rsidRPr="00276C95" w:rsidRDefault="007B4EDB" w:rsidP="007B4EDB">
      <w:pPr>
        <w:spacing w:after="0" w:line="240" w:lineRule="auto"/>
        <w:ind w:right="-284"/>
        <w:jc w:val="both"/>
        <w:rPr>
          <w:rFonts w:ascii="Simplified Arabic" w:hAnsi="Simplified Arabic" w:cs="Simplified Arabic"/>
          <w:color w:val="000000"/>
          <w:sz w:val="32"/>
          <w:szCs w:val="32"/>
        </w:rPr>
      </w:pPr>
    </w:p>
    <w:p w:rsidR="00C5542D" w:rsidRPr="00B55FA7" w:rsidRDefault="00C5542D" w:rsidP="00C5542D">
      <w:pPr>
        <w:pStyle w:val="a3"/>
        <w:spacing w:line="240" w:lineRule="auto"/>
        <w:ind w:left="-58" w:right="-284"/>
        <w:jc w:val="both"/>
        <w:rPr>
          <w:rFonts w:ascii="Simplified Arabic" w:hAnsi="Simplified Arabic" w:cs="Simplified Arabic"/>
          <w:sz w:val="32"/>
          <w:szCs w:val="32"/>
          <w:rtl/>
        </w:rPr>
      </w:pPr>
    </w:p>
    <w:p w:rsidR="00A035FF" w:rsidRPr="007B4EDB" w:rsidRDefault="007B4EDB" w:rsidP="00FA7104">
      <w:pPr>
        <w:pStyle w:val="a3"/>
        <w:numPr>
          <w:ilvl w:val="0"/>
          <w:numId w:val="1"/>
        </w:numPr>
        <w:spacing w:after="0" w:line="240" w:lineRule="auto"/>
        <w:ind w:left="368" w:right="-284" w:hanging="284"/>
        <w:jc w:val="lowKashida"/>
        <w:rPr>
          <w:rFonts w:ascii="Simplified Arabic" w:hAnsi="Simplified Arabic" w:cs="Simplified Arabic"/>
          <w:color w:val="000000"/>
          <w:sz w:val="32"/>
          <w:szCs w:val="32"/>
        </w:rPr>
      </w:pPr>
      <w:r>
        <w:rPr>
          <w:rFonts w:ascii="Simplified Arabic" w:hAnsi="Simplified Arabic" w:cs="Simplified Arabic" w:hint="cs"/>
          <w:color w:val="000000"/>
          <w:sz w:val="32"/>
          <w:szCs w:val="32"/>
          <w:rtl/>
        </w:rPr>
        <w:lastRenderedPageBreak/>
        <w:t xml:space="preserve"> </w:t>
      </w:r>
      <w:r w:rsidR="00990D43" w:rsidRPr="007B4EDB">
        <w:rPr>
          <w:rFonts w:ascii="Simplified Arabic" w:hAnsi="Simplified Arabic" w:cs="Simplified Arabic" w:hint="cs"/>
          <w:color w:val="000000"/>
          <w:sz w:val="32"/>
          <w:szCs w:val="32"/>
          <w:rtl/>
        </w:rPr>
        <w:t>إنّ</w:t>
      </w:r>
      <w:r w:rsidR="00A035FF" w:rsidRPr="007B4EDB">
        <w:rPr>
          <w:rFonts w:ascii="Simplified Arabic" w:hAnsi="Simplified Arabic" w:cs="Simplified Arabic"/>
          <w:color w:val="000000"/>
          <w:sz w:val="32"/>
          <w:szCs w:val="32"/>
          <w:rtl/>
        </w:rPr>
        <w:t xml:space="preserve"> الأساليب التي اتجه</w:t>
      </w:r>
      <w:r w:rsidR="00990D43" w:rsidRPr="007B4EDB">
        <w:rPr>
          <w:rFonts w:ascii="Simplified Arabic" w:hAnsi="Simplified Arabic" w:cs="Simplified Arabic" w:hint="cs"/>
          <w:color w:val="000000"/>
          <w:sz w:val="32"/>
          <w:szCs w:val="32"/>
          <w:rtl/>
        </w:rPr>
        <w:t>ت</w:t>
      </w:r>
      <w:r w:rsidR="00A035FF" w:rsidRPr="007B4EDB">
        <w:rPr>
          <w:rFonts w:ascii="Simplified Arabic" w:hAnsi="Simplified Arabic" w:cs="Simplified Arabic"/>
          <w:color w:val="000000"/>
          <w:sz w:val="32"/>
          <w:szCs w:val="32"/>
          <w:rtl/>
        </w:rPr>
        <w:t xml:space="preserve"> إليها</w:t>
      </w:r>
      <w:r w:rsidR="009260D2" w:rsidRPr="007B4EDB">
        <w:rPr>
          <w:rFonts w:ascii="Simplified Arabic" w:hAnsi="Simplified Arabic" w:cs="Simplified Arabic" w:hint="cs"/>
          <w:color w:val="000000"/>
          <w:sz w:val="32"/>
          <w:szCs w:val="32"/>
          <w:rtl/>
        </w:rPr>
        <w:t xml:space="preserve"> </w:t>
      </w:r>
      <w:r w:rsidR="00A035FF" w:rsidRPr="007B4EDB">
        <w:rPr>
          <w:rFonts w:ascii="Simplified Arabic" w:hAnsi="Simplified Arabic" w:cs="Simplified Arabic"/>
          <w:color w:val="000000"/>
          <w:sz w:val="32"/>
          <w:szCs w:val="32"/>
          <w:rtl/>
        </w:rPr>
        <w:t>(</w:t>
      </w:r>
      <w:r w:rsidR="00C5739F" w:rsidRPr="007B4EDB">
        <w:rPr>
          <w:rFonts w:ascii="Simplified Arabic" w:hAnsi="Simplified Arabic" w:cs="Simplified Arabic"/>
          <w:color w:val="000000"/>
          <w:sz w:val="32"/>
          <w:szCs w:val="32"/>
          <w:rtl/>
        </w:rPr>
        <w:t xml:space="preserve">نظرية </w:t>
      </w:r>
      <w:r w:rsidR="00CF4C79" w:rsidRPr="007B4EDB">
        <w:rPr>
          <w:rFonts w:ascii="Simplified Arabic" w:hAnsi="Simplified Arabic" w:cs="Simplified Arabic"/>
          <w:color w:val="000000"/>
          <w:sz w:val="32"/>
          <w:szCs w:val="32"/>
          <w:rtl/>
        </w:rPr>
        <w:t>الأسلوب</w:t>
      </w:r>
      <w:r w:rsidR="00C5739F" w:rsidRPr="007B4EDB">
        <w:rPr>
          <w:rFonts w:ascii="Simplified Arabic" w:hAnsi="Simplified Arabic" w:cs="Simplified Arabic"/>
          <w:color w:val="000000"/>
          <w:sz w:val="32"/>
          <w:szCs w:val="32"/>
          <w:rtl/>
        </w:rPr>
        <w:t xml:space="preserve"> المعرفي</w:t>
      </w:r>
      <w:r w:rsidR="00990D43" w:rsidRPr="007B4EDB">
        <w:rPr>
          <w:rFonts w:ascii="Simplified Arabic" w:hAnsi="Simplified Arabic" w:cs="Simplified Arabic" w:hint="cs"/>
          <w:color w:val="000000"/>
          <w:sz w:val="32"/>
          <w:szCs w:val="32"/>
          <w:rtl/>
        </w:rPr>
        <w:t xml:space="preserve"> السلوكي</w:t>
      </w:r>
      <w:r w:rsidR="00A035FF" w:rsidRPr="007B4EDB">
        <w:rPr>
          <w:rFonts w:ascii="Simplified Arabic" w:hAnsi="Simplified Arabic" w:cs="Simplified Arabic"/>
          <w:color w:val="000000"/>
          <w:sz w:val="32"/>
          <w:szCs w:val="32"/>
          <w:rtl/>
        </w:rPr>
        <w:t xml:space="preserve">) مهمة في بناء البرامج الإرشادية الخاصة بتعديل سلوك </w:t>
      </w:r>
      <w:r w:rsidR="00C5739F" w:rsidRPr="007B4EDB">
        <w:rPr>
          <w:rFonts w:ascii="Simplified Arabic" w:hAnsi="Simplified Arabic" w:cs="Simplified Arabic"/>
          <w:color w:val="000000"/>
          <w:sz w:val="32"/>
          <w:szCs w:val="32"/>
          <w:rtl/>
        </w:rPr>
        <w:t>الطلاب</w:t>
      </w:r>
      <w:r w:rsidR="00112B35" w:rsidRPr="007B4EDB">
        <w:rPr>
          <w:rFonts w:ascii="Simplified Arabic" w:hAnsi="Simplified Arabic" w:cs="Simplified Arabic"/>
          <w:color w:val="000000"/>
          <w:sz w:val="32"/>
          <w:szCs w:val="32"/>
          <w:rtl/>
        </w:rPr>
        <w:t xml:space="preserve"> </w:t>
      </w:r>
      <w:r w:rsidR="00A035FF" w:rsidRPr="007B4EDB">
        <w:rPr>
          <w:rFonts w:ascii="Simplified Arabic" w:hAnsi="Simplified Arabic" w:cs="Simplified Arabic"/>
          <w:color w:val="000000"/>
          <w:sz w:val="32"/>
          <w:szCs w:val="32"/>
          <w:rtl/>
        </w:rPr>
        <w:t>.</w:t>
      </w:r>
    </w:p>
    <w:p w:rsidR="00A035FF" w:rsidRPr="00B55FA7" w:rsidRDefault="007B4EDB" w:rsidP="00FA7104">
      <w:pPr>
        <w:pStyle w:val="a3"/>
        <w:numPr>
          <w:ilvl w:val="0"/>
          <w:numId w:val="1"/>
        </w:numPr>
        <w:spacing w:line="240" w:lineRule="auto"/>
        <w:ind w:left="368" w:right="-284" w:hanging="284"/>
        <w:jc w:val="both"/>
        <w:rPr>
          <w:rFonts w:ascii="Simplified Arabic" w:hAnsi="Simplified Arabic" w:cs="Simplified Arabic"/>
          <w:sz w:val="32"/>
          <w:szCs w:val="32"/>
        </w:rPr>
      </w:pPr>
      <w:r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A035FF" w:rsidRPr="00B55FA7">
        <w:rPr>
          <w:rFonts w:ascii="Simplified Arabic" w:hAnsi="Simplified Arabic" w:cs="Simplified Arabic"/>
          <w:sz w:val="32"/>
          <w:szCs w:val="32"/>
          <w:rtl/>
        </w:rPr>
        <w:t>الإفادة من هذا البرنامج ل</w:t>
      </w:r>
      <w:r w:rsidR="00215514" w:rsidRPr="00B55FA7">
        <w:rPr>
          <w:rFonts w:ascii="Simplified Arabic" w:hAnsi="Simplified Arabic" w:cs="Simplified Arabic"/>
          <w:sz w:val="32"/>
          <w:szCs w:val="32"/>
          <w:rtl/>
        </w:rPr>
        <w:t xml:space="preserve">بناء برنامج إرشادي على لعبة معينة </w:t>
      </w:r>
      <w:r w:rsidR="00A035FF" w:rsidRPr="00B55FA7">
        <w:rPr>
          <w:rFonts w:ascii="Simplified Arabic" w:hAnsi="Simplified Arabic" w:cs="Simplified Arabic"/>
          <w:sz w:val="32"/>
          <w:szCs w:val="32"/>
          <w:rtl/>
        </w:rPr>
        <w:t>.</w:t>
      </w:r>
    </w:p>
    <w:p w:rsidR="00CF4C79" w:rsidRPr="00B55FA7" w:rsidRDefault="007B4EDB" w:rsidP="00FA7104">
      <w:pPr>
        <w:pStyle w:val="a3"/>
        <w:numPr>
          <w:ilvl w:val="0"/>
          <w:numId w:val="1"/>
        </w:numPr>
        <w:spacing w:line="240" w:lineRule="auto"/>
        <w:ind w:left="368" w:right="-284" w:hanging="284"/>
        <w:jc w:val="lowKashida"/>
        <w:rPr>
          <w:rFonts w:ascii="Simplified Arabic" w:hAnsi="Simplified Arabic" w:cs="Simplified Arabic"/>
          <w:sz w:val="32"/>
          <w:szCs w:val="32"/>
        </w:rPr>
      </w:pPr>
      <w:r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CF4C79" w:rsidRPr="00B55FA7">
        <w:rPr>
          <w:rFonts w:ascii="Simplified Arabic" w:hAnsi="Simplified Arabic" w:cs="Simplified Arabic"/>
          <w:sz w:val="32"/>
          <w:szCs w:val="32"/>
          <w:rtl/>
        </w:rPr>
        <w:t>إمكانية استفادة المؤسسات التربوية والتعليمية من نتائج البحث من خلال توجيه المدرسين والمرشدين التربويين للمحافظة على الطلبة من خطر التلوث النفسي والوصول بهم إلى درجة عالية من الصلابة النفسية .</w:t>
      </w:r>
    </w:p>
    <w:p w:rsidR="00CF4C79" w:rsidRPr="00B55FA7" w:rsidRDefault="007B4EDB" w:rsidP="00FA7104">
      <w:pPr>
        <w:pStyle w:val="a3"/>
        <w:numPr>
          <w:ilvl w:val="0"/>
          <w:numId w:val="1"/>
        </w:numPr>
        <w:spacing w:line="240" w:lineRule="auto"/>
        <w:ind w:left="368" w:right="-284" w:hanging="284"/>
        <w:jc w:val="lowKashida"/>
        <w:rPr>
          <w:rFonts w:ascii="Simplified Arabic" w:hAnsi="Simplified Arabic" w:cs="Simplified Arabic"/>
          <w:sz w:val="32"/>
          <w:szCs w:val="32"/>
        </w:rPr>
      </w:pPr>
      <w:r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CF4C79" w:rsidRPr="00B55FA7">
        <w:rPr>
          <w:rFonts w:ascii="Simplified Arabic" w:hAnsi="Simplified Arabic" w:cs="Simplified Arabic"/>
          <w:sz w:val="32"/>
          <w:szCs w:val="32"/>
          <w:rtl/>
        </w:rPr>
        <w:t>تقديم دورات تدريبية في مهارات التخلص من التلوث النفسي .</w:t>
      </w:r>
    </w:p>
    <w:p w:rsidR="00CF4C79" w:rsidRPr="00B55FA7" w:rsidRDefault="00CF4C79" w:rsidP="00FA7104">
      <w:pPr>
        <w:pStyle w:val="a3"/>
        <w:numPr>
          <w:ilvl w:val="0"/>
          <w:numId w:val="1"/>
        </w:numPr>
        <w:spacing w:line="240" w:lineRule="auto"/>
        <w:ind w:left="368" w:right="-284" w:hanging="284"/>
        <w:jc w:val="lowKashida"/>
        <w:rPr>
          <w:rFonts w:ascii="Simplified Arabic" w:hAnsi="Simplified Arabic" w:cs="Simplified Arabic"/>
          <w:sz w:val="32"/>
          <w:szCs w:val="32"/>
        </w:rPr>
      </w:pPr>
      <w:r w:rsidRPr="00B55FA7">
        <w:rPr>
          <w:rFonts w:ascii="Simplified Arabic" w:hAnsi="Simplified Arabic" w:cs="Simplified Arabic"/>
          <w:sz w:val="32"/>
          <w:szCs w:val="32"/>
          <w:rtl/>
        </w:rPr>
        <w:t xml:space="preserve"> تعميم نتائج الدراسة الحالية على الكليات والجامعات العراقية </w:t>
      </w:r>
      <w:r w:rsidR="005717CE">
        <w:rPr>
          <w:rFonts w:ascii="Simplified Arabic" w:hAnsi="Simplified Arabic" w:cs="Simplified Arabic" w:hint="cs"/>
          <w:sz w:val="32"/>
          <w:szCs w:val="32"/>
          <w:rtl/>
        </w:rPr>
        <w:t>ال</w:t>
      </w:r>
      <w:r w:rsidR="005717CE" w:rsidRPr="00276C95">
        <w:rPr>
          <w:rFonts w:ascii="Simplified Arabic" w:hAnsi="Simplified Arabic" w:cs="Simplified Arabic"/>
          <w:sz w:val="32"/>
          <w:szCs w:val="32"/>
          <w:rtl/>
        </w:rPr>
        <w:t>أ</w:t>
      </w:r>
      <w:r w:rsidR="005717CE">
        <w:rPr>
          <w:rFonts w:ascii="Simplified Arabic" w:hAnsi="Simplified Arabic" w:cs="Simplified Arabic" w:hint="cs"/>
          <w:sz w:val="32"/>
          <w:szCs w:val="32"/>
          <w:rtl/>
        </w:rPr>
        <w:t>ُ</w:t>
      </w:r>
      <w:r w:rsidR="005717CE" w:rsidRPr="00276C95">
        <w:rPr>
          <w:rFonts w:ascii="Simplified Arabic" w:hAnsi="Simplified Arabic" w:cs="Simplified Arabic"/>
          <w:sz w:val="32"/>
          <w:szCs w:val="32"/>
          <w:rtl/>
        </w:rPr>
        <w:t>خ</w:t>
      </w:r>
      <w:r w:rsidR="005717CE">
        <w:rPr>
          <w:rFonts w:ascii="Simplified Arabic" w:hAnsi="Simplified Arabic" w:cs="Simplified Arabic" w:hint="cs"/>
          <w:sz w:val="32"/>
          <w:szCs w:val="32"/>
          <w:rtl/>
        </w:rPr>
        <w:t>رَ</w:t>
      </w:r>
      <w:r w:rsidR="00E81627" w:rsidRPr="00B55FA7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B55FA7">
        <w:rPr>
          <w:rFonts w:ascii="Simplified Arabic" w:hAnsi="Simplified Arabic" w:cs="Simplified Arabic"/>
          <w:sz w:val="32"/>
          <w:szCs w:val="32"/>
          <w:rtl/>
        </w:rPr>
        <w:t>.</w:t>
      </w:r>
    </w:p>
    <w:p w:rsidR="000A1649" w:rsidRPr="00276C95" w:rsidRDefault="000A1649" w:rsidP="000A1649">
      <w:pPr>
        <w:ind w:left="4" w:hanging="338"/>
        <w:jc w:val="lowKashida"/>
        <w:rPr>
          <w:rFonts w:ascii="Simplified Arabic" w:hAnsi="Simplified Arabic" w:cs="Simplified Arabic"/>
          <w:sz w:val="32"/>
          <w:szCs w:val="32"/>
          <w:rtl/>
        </w:rPr>
      </w:pPr>
      <w:r w:rsidRPr="00276C95">
        <w:rPr>
          <w:rFonts w:ascii="Simplified Arabic" w:hAnsi="Simplified Arabic" w:cs="Simplified Arabic"/>
          <w:b/>
          <w:bCs/>
          <w:sz w:val="32"/>
          <w:szCs w:val="32"/>
          <w:rtl/>
        </w:rPr>
        <w:t>ومن أبرز المقترحات ما يأتي</w:t>
      </w:r>
      <w:r w:rsidRPr="00276C95">
        <w:rPr>
          <w:rFonts w:ascii="Simplified Arabic" w:hAnsi="Simplified Arabic" w:cs="Simplified Arabic"/>
          <w:sz w:val="32"/>
          <w:szCs w:val="32"/>
          <w:rtl/>
        </w:rPr>
        <w:t xml:space="preserve"> :</w:t>
      </w:r>
    </w:p>
    <w:p w:rsidR="000A1649" w:rsidRPr="00276C95" w:rsidRDefault="000A1649" w:rsidP="00CD149A">
      <w:pPr>
        <w:numPr>
          <w:ilvl w:val="0"/>
          <w:numId w:val="4"/>
        </w:numPr>
        <w:spacing w:after="0" w:line="240" w:lineRule="auto"/>
        <w:jc w:val="both"/>
        <w:rPr>
          <w:rFonts w:ascii="Simplified Arabic" w:hAnsi="Simplified Arabic" w:cs="Simplified Arabic"/>
          <w:sz w:val="32"/>
          <w:szCs w:val="32"/>
        </w:rPr>
      </w:pPr>
      <w:r w:rsidRPr="00276C95">
        <w:rPr>
          <w:rFonts w:ascii="Simplified Arabic" w:hAnsi="Simplified Arabic" w:cs="Simplified Arabic"/>
          <w:sz w:val="32"/>
          <w:szCs w:val="32"/>
          <w:rtl/>
        </w:rPr>
        <w:t>إجراء دراسة ارتباطيه بين الصلابة النفسية مع متغيرات أ</w:t>
      </w:r>
      <w:r w:rsidR="00990D43">
        <w:rPr>
          <w:rFonts w:ascii="Simplified Arabic" w:hAnsi="Simplified Arabic" w:cs="Simplified Arabic" w:hint="cs"/>
          <w:sz w:val="32"/>
          <w:szCs w:val="32"/>
          <w:rtl/>
        </w:rPr>
        <w:t>ُ</w:t>
      </w:r>
      <w:r w:rsidRPr="00276C95">
        <w:rPr>
          <w:rFonts w:ascii="Simplified Arabic" w:hAnsi="Simplified Arabic" w:cs="Simplified Arabic"/>
          <w:sz w:val="32"/>
          <w:szCs w:val="32"/>
          <w:rtl/>
        </w:rPr>
        <w:t>خ</w:t>
      </w:r>
      <w:r w:rsidR="00990D43">
        <w:rPr>
          <w:rFonts w:ascii="Simplified Arabic" w:hAnsi="Simplified Arabic" w:cs="Simplified Arabic" w:hint="cs"/>
          <w:sz w:val="32"/>
          <w:szCs w:val="32"/>
          <w:rtl/>
        </w:rPr>
        <w:t>رَ</w:t>
      </w:r>
      <w:r w:rsidRPr="00276C95">
        <w:rPr>
          <w:rFonts w:ascii="Simplified Arabic" w:hAnsi="Simplified Arabic" w:cs="Simplified Arabic"/>
          <w:sz w:val="32"/>
          <w:szCs w:val="32"/>
          <w:rtl/>
        </w:rPr>
        <w:t xml:space="preserve"> ( كتقدير الذات ، التفسخ الاجتماعي )</w:t>
      </w:r>
      <w:r w:rsidR="00CD149A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276C95">
        <w:rPr>
          <w:rFonts w:ascii="Simplified Arabic" w:hAnsi="Simplified Arabic" w:cs="Simplified Arabic"/>
          <w:sz w:val="32"/>
          <w:szCs w:val="32"/>
          <w:rtl/>
        </w:rPr>
        <w:t>.</w:t>
      </w:r>
    </w:p>
    <w:p w:rsidR="000A1649" w:rsidRPr="00276C95" w:rsidRDefault="000A1649" w:rsidP="00CD149A">
      <w:pPr>
        <w:numPr>
          <w:ilvl w:val="0"/>
          <w:numId w:val="4"/>
        </w:numPr>
        <w:spacing w:after="0" w:line="240" w:lineRule="auto"/>
        <w:ind w:left="4" w:hanging="54"/>
        <w:jc w:val="both"/>
        <w:rPr>
          <w:rFonts w:ascii="Simplified Arabic" w:hAnsi="Simplified Arabic" w:cs="Simplified Arabic"/>
          <w:sz w:val="32"/>
          <w:szCs w:val="32"/>
          <w:rtl/>
        </w:rPr>
      </w:pPr>
      <w:r w:rsidRPr="00276C95">
        <w:rPr>
          <w:rFonts w:ascii="Simplified Arabic" w:hAnsi="Simplified Arabic" w:cs="Simplified Arabic"/>
          <w:sz w:val="32"/>
          <w:szCs w:val="32"/>
          <w:rtl/>
        </w:rPr>
        <w:t>إجراء دراسة ارتباطيه بين التلوث النفسي مع متغيرات</w:t>
      </w:r>
      <w:r w:rsidR="00990D43" w:rsidRPr="00276C95">
        <w:rPr>
          <w:rFonts w:ascii="Simplified Arabic" w:hAnsi="Simplified Arabic" w:cs="Simplified Arabic"/>
          <w:sz w:val="32"/>
          <w:szCs w:val="32"/>
          <w:rtl/>
        </w:rPr>
        <w:t xml:space="preserve"> أ</w:t>
      </w:r>
      <w:r w:rsidR="00990D43">
        <w:rPr>
          <w:rFonts w:ascii="Simplified Arabic" w:hAnsi="Simplified Arabic" w:cs="Simplified Arabic" w:hint="cs"/>
          <w:sz w:val="32"/>
          <w:szCs w:val="32"/>
          <w:rtl/>
        </w:rPr>
        <w:t>ُ</w:t>
      </w:r>
      <w:r w:rsidR="00990D43" w:rsidRPr="00276C95">
        <w:rPr>
          <w:rFonts w:ascii="Simplified Arabic" w:hAnsi="Simplified Arabic" w:cs="Simplified Arabic"/>
          <w:sz w:val="32"/>
          <w:szCs w:val="32"/>
          <w:rtl/>
        </w:rPr>
        <w:t>خ</w:t>
      </w:r>
      <w:r w:rsidR="00990D43">
        <w:rPr>
          <w:rFonts w:ascii="Simplified Arabic" w:hAnsi="Simplified Arabic" w:cs="Simplified Arabic" w:hint="cs"/>
          <w:sz w:val="32"/>
          <w:szCs w:val="32"/>
          <w:rtl/>
        </w:rPr>
        <w:t>رَ</w:t>
      </w:r>
      <w:r w:rsidR="00990D43" w:rsidRPr="00276C95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276C95">
        <w:rPr>
          <w:rFonts w:ascii="Simplified Arabic" w:hAnsi="Simplified Arabic" w:cs="Simplified Arabic"/>
          <w:sz w:val="32"/>
          <w:szCs w:val="32"/>
          <w:rtl/>
        </w:rPr>
        <w:t>(كالذكاء ، الاستعداد ، التحصيل) .</w:t>
      </w:r>
    </w:p>
    <w:p w:rsidR="00930F23" w:rsidRDefault="000A1649" w:rsidP="00CD149A">
      <w:pPr>
        <w:numPr>
          <w:ilvl w:val="0"/>
          <w:numId w:val="4"/>
        </w:numPr>
        <w:spacing w:after="0" w:line="240" w:lineRule="auto"/>
        <w:jc w:val="both"/>
        <w:rPr>
          <w:rFonts w:ascii="Simplified Arabic" w:hAnsi="Simplified Arabic" w:cs="Simplified Arabic"/>
          <w:sz w:val="32"/>
          <w:szCs w:val="32"/>
        </w:rPr>
      </w:pPr>
      <w:r w:rsidRPr="00276C95">
        <w:rPr>
          <w:rFonts w:ascii="Simplified Arabic" w:hAnsi="Simplified Arabic" w:cs="Simplified Arabic"/>
          <w:sz w:val="32"/>
          <w:szCs w:val="32"/>
          <w:rtl/>
        </w:rPr>
        <w:t>إجراء دراسة في بناء برنامج إرشادي في تعديل أو تغيير مستويات التلوث النفسي لدى أولئك المصابين به .</w:t>
      </w:r>
    </w:p>
    <w:p w:rsidR="00927051" w:rsidRPr="00B55FA7" w:rsidRDefault="00927051" w:rsidP="00CD149A">
      <w:pPr>
        <w:pStyle w:val="a3"/>
        <w:numPr>
          <w:ilvl w:val="0"/>
          <w:numId w:val="4"/>
        </w:numPr>
        <w:spacing w:line="240" w:lineRule="auto"/>
        <w:ind w:right="-284"/>
        <w:jc w:val="both"/>
        <w:rPr>
          <w:rFonts w:ascii="Simplified Arabic" w:hAnsi="Simplified Arabic" w:cs="Simplified Arabic"/>
          <w:sz w:val="32"/>
          <w:szCs w:val="32"/>
        </w:rPr>
      </w:pPr>
      <w:r w:rsidRPr="00B55FA7">
        <w:rPr>
          <w:rFonts w:ascii="Simplified Arabic" w:hAnsi="Simplified Arabic" w:cs="Simplified Arabic"/>
          <w:color w:val="000000"/>
          <w:sz w:val="32"/>
          <w:szCs w:val="32"/>
          <w:rtl/>
        </w:rPr>
        <w:t>استحداث مر</w:t>
      </w:r>
      <w:r>
        <w:rPr>
          <w:rFonts w:ascii="Simplified Arabic" w:hAnsi="Simplified Arabic" w:cs="Simplified Arabic" w:hint="cs"/>
          <w:color w:val="000000"/>
          <w:sz w:val="32"/>
          <w:szCs w:val="32"/>
          <w:rtl/>
        </w:rPr>
        <w:t>ا</w:t>
      </w:r>
      <w:r w:rsidRPr="00B55FA7">
        <w:rPr>
          <w:rFonts w:ascii="Simplified Arabic" w:hAnsi="Simplified Arabic" w:cs="Simplified Arabic"/>
          <w:color w:val="000000"/>
          <w:sz w:val="32"/>
          <w:szCs w:val="32"/>
          <w:rtl/>
        </w:rPr>
        <w:t>كز خاص</w:t>
      </w:r>
      <w:r>
        <w:rPr>
          <w:rFonts w:ascii="Simplified Arabic" w:hAnsi="Simplified Arabic" w:cs="Simplified Arabic" w:hint="cs"/>
          <w:color w:val="000000"/>
          <w:sz w:val="32"/>
          <w:szCs w:val="32"/>
          <w:rtl/>
        </w:rPr>
        <w:t>ة</w:t>
      </w:r>
      <w:r w:rsidRPr="00B55FA7">
        <w:rPr>
          <w:rFonts w:ascii="Simplified Arabic" w:hAnsi="Simplified Arabic" w:cs="Simplified Arabic"/>
          <w:color w:val="000000"/>
          <w:sz w:val="32"/>
          <w:szCs w:val="32"/>
          <w:rtl/>
        </w:rPr>
        <w:t xml:space="preserve"> للإرشاد التربوي والنفسي في الأندية الرياضية</w:t>
      </w:r>
      <w:r w:rsidRPr="00F968A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وفي </w:t>
      </w:r>
      <w:r w:rsidRPr="00B55FA7">
        <w:rPr>
          <w:rFonts w:ascii="Simplified Arabic" w:hAnsi="Simplified Arabic" w:cs="Simplified Arabic"/>
          <w:sz w:val="32"/>
          <w:szCs w:val="32"/>
          <w:rtl/>
        </w:rPr>
        <w:t xml:space="preserve">مديريات الشباب أو اللجنة الاولمبية وتكون بخدمة الرياضيين في المؤسسات </w:t>
      </w:r>
      <w:r>
        <w:rPr>
          <w:rFonts w:ascii="Simplified Arabic" w:hAnsi="Simplified Arabic" w:cs="Simplified Arabic" w:hint="cs"/>
          <w:sz w:val="32"/>
          <w:szCs w:val="32"/>
          <w:rtl/>
        </w:rPr>
        <w:t>ال</w:t>
      </w:r>
      <w:r w:rsidRPr="00276C95">
        <w:rPr>
          <w:rFonts w:ascii="Simplified Arabic" w:hAnsi="Simplified Arabic" w:cs="Simplified Arabic"/>
          <w:sz w:val="32"/>
          <w:szCs w:val="32"/>
          <w:rtl/>
        </w:rPr>
        <w:t>أ</w:t>
      </w:r>
      <w:r>
        <w:rPr>
          <w:rFonts w:ascii="Simplified Arabic" w:hAnsi="Simplified Arabic" w:cs="Simplified Arabic" w:hint="cs"/>
          <w:sz w:val="32"/>
          <w:szCs w:val="32"/>
          <w:rtl/>
        </w:rPr>
        <w:t>ُ</w:t>
      </w:r>
      <w:r w:rsidRPr="00276C95">
        <w:rPr>
          <w:rFonts w:ascii="Simplified Arabic" w:hAnsi="Simplified Arabic" w:cs="Simplified Arabic"/>
          <w:sz w:val="32"/>
          <w:szCs w:val="32"/>
          <w:rtl/>
        </w:rPr>
        <w:t>خ</w:t>
      </w:r>
      <w:r>
        <w:rPr>
          <w:rFonts w:ascii="Simplified Arabic" w:hAnsi="Simplified Arabic" w:cs="Simplified Arabic" w:hint="cs"/>
          <w:sz w:val="32"/>
          <w:szCs w:val="32"/>
          <w:rtl/>
        </w:rPr>
        <w:t>رَ</w:t>
      </w:r>
      <w:r w:rsidRPr="00B55FA7">
        <w:rPr>
          <w:rFonts w:ascii="Simplified Arabic" w:hAnsi="Simplified Arabic" w:cs="Simplified Arabic"/>
          <w:sz w:val="32"/>
          <w:szCs w:val="32"/>
          <w:rtl/>
        </w:rPr>
        <w:t xml:space="preserve"> .</w:t>
      </w:r>
    </w:p>
    <w:p w:rsidR="00927051" w:rsidRPr="00B55FA7" w:rsidRDefault="00927051" w:rsidP="00CD149A">
      <w:pPr>
        <w:pStyle w:val="a3"/>
        <w:numPr>
          <w:ilvl w:val="0"/>
          <w:numId w:val="4"/>
        </w:numPr>
        <w:spacing w:line="240" w:lineRule="auto"/>
        <w:ind w:right="-284"/>
        <w:jc w:val="both"/>
        <w:rPr>
          <w:rFonts w:ascii="Simplified Arabic" w:hAnsi="Simplified Arabic" w:cs="Simplified Arabic"/>
          <w:sz w:val="32"/>
          <w:szCs w:val="32"/>
        </w:rPr>
      </w:pPr>
      <w:r w:rsidRPr="00B55FA7">
        <w:rPr>
          <w:rFonts w:ascii="Simplified Arabic" w:hAnsi="Simplified Arabic" w:cs="Simplified Arabic"/>
          <w:color w:val="000000"/>
          <w:sz w:val="32"/>
          <w:szCs w:val="32"/>
          <w:rtl/>
        </w:rPr>
        <w:t>ضرورة إلقاء محاضرات نوعية على الطلاب أثناء الوحدات الدراسية من قبل مختص في الإرشاد النفسي وعلم النفس الرياضي .</w:t>
      </w:r>
    </w:p>
    <w:p w:rsidR="00927051" w:rsidRPr="00B55FA7" w:rsidRDefault="00927051" w:rsidP="00CD149A">
      <w:pPr>
        <w:pStyle w:val="a3"/>
        <w:numPr>
          <w:ilvl w:val="0"/>
          <w:numId w:val="4"/>
        </w:numPr>
        <w:spacing w:line="240" w:lineRule="auto"/>
        <w:ind w:right="-284"/>
        <w:jc w:val="both"/>
        <w:rPr>
          <w:rFonts w:ascii="Simplified Arabic" w:hAnsi="Simplified Arabic" w:cs="Simplified Arabic"/>
          <w:sz w:val="32"/>
          <w:szCs w:val="32"/>
          <w:rtl/>
        </w:rPr>
      </w:pPr>
      <w:r w:rsidRPr="00B55FA7">
        <w:rPr>
          <w:rFonts w:ascii="Simplified Arabic" w:hAnsi="Simplified Arabic" w:cs="Simplified Arabic"/>
          <w:sz w:val="32"/>
          <w:szCs w:val="32"/>
          <w:rtl/>
        </w:rPr>
        <w:t>تثقيف الطلبة وغرس القيم الإيجابية ونبذ السلبية الضارة بالفرد والمجتمع .</w:t>
      </w:r>
    </w:p>
    <w:p w:rsidR="00927051" w:rsidRPr="00B55FA7" w:rsidRDefault="00927051" w:rsidP="00CD149A">
      <w:pPr>
        <w:pStyle w:val="a3"/>
        <w:numPr>
          <w:ilvl w:val="0"/>
          <w:numId w:val="4"/>
        </w:numPr>
        <w:spacing w:line="240" w:lineRule="auto"/>
        <w:ind w:right="-284"/>
        <w:jc w:val="both"/>
        <w:rPr>
          <w:rFonts w:ascii="Simplified Arabic" w:hAnsi="Simplified Arabic" w:cs="Simplified Arabic"/>
          <w:sz w:val="32"/>
          <w:szCs w:val="32"/>
        </w:rPr>
      </w:pPr>
      <w:r w:rsidRPr="00B55FA7">
        <w:rPr>
          <w:rFonts w:ascii="Simplified Arabic" w:hAnsi="Simplified Arabic" w:cs="Simplified Arabic"/>
          <w:sz w:val="32"/>
          <w:szCs w:val="32"/>
          <w:rtl/>
        </w:rPr>
        <w:t xml:space="preserve">العمل على تطوير المناهج الدراسية وبناء أساليب جديدة للمراحل كافة </w:t>
      </w:r>
      <w:r>
        <w:rPr>
          <w:rFonts w:ascii="Simplified Arabic" w:hAnsi="Simplified Arabic" w:cs="Simplified Arabic" w:hint="cs"/>
          <w:sz w:val="32"/>
          <w:szCs w:val="32"/>
          <w:rtl/>
        </w:rPr>
        <w:t>،</w:t>
      </w:r>
      <w:r w:rsidRPr="00B55FA7">
        <w:rPr>
          <w:rFonts w:ascii="Simplified Arabic" w:hAnsi="Simplified Arabic" w:cs="Simplified Arabic"/>
          <w:sz w:val="32"/>
          <w:szCs w:val="32"/>
          <w:rtl/>
        </w:rPr>
        <w:t xml:space="preserve"> لكي يستطيعوا النهوض بالمعلم وفقاً لمتطلبات الوقت الحالي وان يكون المنهج مجرداً من أنواع التحيزات العنصرية والمذهبية والطائفية .</w:t>
      </w:r>
    </w:p>
    <w:p w:rsidR="00927051" w:rsidRPr="00927051" w:rsidRDefault="00927051" w:rsidP="00CD149A">
      <w:pPr>
        <w:pStyle w:val="a3"/>
        <w:numPr>
          <w:ilvl w:val="0"/>
          <w:numId w:val="4"/>
        </w:numPr>
        <w:spacing w:line="240" w:lineRule="auto"/>
        <w:ind w:right="-284"/>
        <w:jc w:val="both"/>
        <w:rPr>
          <w:rFonts w:ascii="Simplified Arabic" w:hAnsi="Simplified Arabic" w:cs="Simplified Arabic"/>
          <w:sz w:val="32"/>
          <w:szCs w:val="32"/>
        </w:rPr>
      </w:pPr>
      <w:r w:rsidRPr="00F968A8">
        <w:rPr>
          <w:rFonts w:ascii="Simplified Arabic" w:hAnsi="Simplified Arabic" w:cs="Simplified Arabic"/>
          <w:sz w:val="32"/>
          <w:szCs w:val="32"/>
          <w:rtl/>
        </w:rPr>
        <w:t>إعداد البرامج الإرشادية لرفع مستوى الصلابة النفسية وتعزيزها لدى الطلاب النازحين .</w:t>
      </w:r>
    </w:p>
    <w:sectPr w:rsidR="00927051" w:rsidRPr="00927051" w:rsidSect="007B4EDB">
      <w:headerReference w:type="default" r:id="rId8"/>
      <w:pgSz w:w="11906" w:h="16838"/>
      <w:pgMar w:top="1440" w:right="1800" w:bottom="1440" w:left="1800" w:header="708" w:footer="708" w:gutter="0"/>
      <w:pgNumType w:start="137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E39A3" w:rsidRDefault="00CE39A3" w:rsidP="00F13C95">
      <w:pPr>
        <w:spacing w:after="0" w:line="240" w:lineRule="auto"/>
      </w:pPr>
      <w:r>
        <w:separator/>
      </w:r>
    </w:p>
  </w:endnote>
  <w:endnote w:type="continuationSeparator" w:id="1">
    <w:p w:rsidR="00CE39A3" w:rsidRDefault="00CE39A3" w:rsidP="00F13C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E39A3" w:rsidRDefault="00CE39A3" w:rsidP="00F13C95">
      <w:pPr>
        <w:spacing w:after="0" w:line="240" w:lineRule="auto"/>
      </w:pPr>
      <w:r>
        <w:separator/>
      </w:r>
    </w:p>
  </w:footnote>
  <w:footnote w:type="continuationSeparator" w:id="1">
    <w:p w:rsidR="00CE39A3" w:rsidRDefault="00CE39A3" w:rsidP="00F13C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464751"/>
      <w:docPartObj>
        <w:docPartGallery w:val="Page Numbers (Top of Page)"/>
        <w:docPartUnique/>
      </w:docPartObj>
    </w:sdtPr>
    <w:sdtContent>
      <w:p w:rsidR="00543A0D" w:rsidRDefault="002D21C7">
        <w:pPr>
          <w:pStyle w:val="a4"/>
          <w:jc w:val="right"/>
        </w:pPr>
        <w:r>
          <w:fldChar w:fldCharType="begin"/>
        </w:r>
        <w:r w:rsidR="00930F23">
          <w:instrText xml:space="preserve"> PAGE   \* MERGEFORMAT </w:instrText>
        </w:r>
        <w:r>
          <w:fldChar w:fldCharType="separate"/>
        </w:r>
        <w:r w:rsidR="00CD149A" w:rsidRPr="00CD149A">
          <w:rPr>
            <w:rFonts w:cs="Calibri"/>
            <w:noProof/>
            <w:rtl/>
            <w:lang w:val="ar-SA"/>
          </w:rPr>
          <w:t>138</w:t>
        </w:r>
        <w:r>
          <w:fldChar w:fldCharType="end"/>
        </w:r>
      </w:p>
    </w:sdtContent>
  </w:sdt>
  <w:p w:rsidR="00543A0D" w:rsidRDefault="00CE39A3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9577D8"/>
    <w:multiLevelType w:val="hybridMultilevel"/>
    <w:tmpl w:val="F190E3EE"/>
    <w:lvl w:ilvl="0" w:tplc="CAE40762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  <w:sz w:val="32"/>
        <w:szCs w:val="32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A131DE4"/>
    <w:multiLevelType w:val="hybridMultilevel"/>
    <w:tmpl w:val="4E243042"/>
    <w:lvl w:ilvl="0" w:tplc="C6C86E28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6C332783"/>
    <w:multiLevelType w:val="hybridMultilevel"/>
    <w:tmpl w:val="3AF66482"/>
    <w:lvl w:ilvl="0" w:tplc="82522596">
      <w:start w:val="1"/>
      <w:numFmt w:val="decimal"/>
      <w:lvlText w:val="%1-"/>
      <w:lvlJc w:val="left"/>
      <w:pPr>
        <w:ind w:left="720" w:hanging="360"/>
      </w:pPr>
      <w:rPr>
        <w:rFonts w:asciiTheme="minorHAnsi" w:hAnsiTheme="minorHAnsi" w:cs="Times New Roman" w:hint="default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D237C67"/>
    <w:multiLevelType w:val="hybridMultilevel"/>
    <w:tmpl w:val="E7146A76"/>
    <w:lvl w:ilvl="0" w:tplc="A3B4D272">
      <w:start w:val="1"/>
      <w:numFmt w:val="decimal"/>
      <w:lvlText w:val="%1-"/>
      <w:lvlJc w:val="left"/>
      <w:pPr>
        <w:ind w:left="720" w:hanging="360"/>
      </w:pPr>
      <w:rPr>
        <w:rFonts w:asciiTheme="minorBidi" w:hAnsiTheme="minorBidi"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035FF"/>
    <w:rsid w:val="00013218"/>
    <w:rsid w:val="00024D49"/>
    <w:rsid w:val="0005485A"/>
    <w:rsid w:val="00073778"/>
    <w:rsid w:val="000A1649"/>
    <w:rsid w:val="000D56A6"/>
    <w:rsid w:val="000E3EA9"/>
    <w:rsid w:val="00112B35"/>
    <w:rsid w:val="00124113"/>
    <w:rsid w:val="00134F64"/>
    <w:rsid w:val="001F6160"/>
    <w:rsid w:val="00215514"/>
    <w:rsid w:val="002162F0"/>
    <w:rsid w:val="002964F1"/>
    <w:rsid w:val="00296BAE"/>
    <w:rsid w:val="002C513C"/>
    <w:rsid w:val="002D21C7"/>
    <w:rsid w:val="002E7AF0"/>
    <w:rsid w:val="002F6E00"/>
    <w:rsid w:val="00342F32"/>
    <w:rsid w:val="00360054"/>
    <w:rsid w:val="00412540"/>
    <w:rsid w:val="00474B4F"/>
    <w:rsid w:val="004B1636"/>
    <w:rsid w:val="004D41BB"/>
    <w:rsid w:val="004E22C1"/>
    <w:rsid w:val="005717CE"/>
    <w:rsid w:val="0057332D"/>
    <w:rsid w:val="00573DB7"/>
    <w:rsid w:val="005852DE"/>
    <w:rsid w:val="005A0CED"/>
    <w:rsid w:val="005B0039"/>
    <w:rsid w:val="005C4386"/>
    <w:rsid w:val="00612B48"/>
    <w:rsid w:val="00621A06"/>
    <w:rsid w:val="00633B0A"/>
    <w:rsid w:val="00685221"/>
    <w:rsid w:val="006E1233"/>
    <w:rsid w:val="006E51AB"/>
    <w:rsid w:val="00721CFB"/>
    <w:rsid w:val="00734DF0"/>
    <w:rsid w:val="00750F6F"/>
    <w:rsid w:val="00751336"/>
    <w:rsid w:val="007644B4"/>
    <w:rsid w:val="007852B1"/>
    <w:rsid w:val="007A057C"/>
    <w:rsid w:val="007B4EDB"/>
    <w:rsid w:val="007B51BF"/>
    <w:rsid w:val="007F0967"/>
    <w:rsid w:val="007F3BB7"/>
    <w:rsid w:val="0080217F"/>
    <w:rsid w:val="0088418B"/>
    <w:rsid w:val="00887412"/>
    <w:rsid w:val="008C5F5B"/>
    <w:rsid w:val="008E1175"/>
    <w:rsid w:val="008E76A1"/>
    <w:rsid w:val="009260D2"/>
    <w:rsid w:val="00927051"/>
    <w:rsid w:val="00930F23"/>
    <w:rsid w:val="00943FED"/>
    <w:rsid w:val="00990D43"/>
    <w:rsid w:val="0099264C"/>
    <w:rsid w:val="009D60DB"/>
    <w:rsid w:val="00A035FF"/>
    <w:rsid w:val="00A13509"/>
    <w:rsid w:val="00A20FC1"/>
    <w:rsid w:val="00A42FC1"/>
    <w:rsid w:val="00A91E22"/>
    <w:rsid w:val="00AB4A65"/>
    <w:rsid w:val="00AF713C"/>
    <w:rsid w:val="00B17F9E"/>
    <w:rsid w:val="00B47883"/>
    <w:rsid w:val="00B55FA7"/>
    <w:rsid w:val="00B92D1F"/>
    <w:rsid w:val="00B93DE1"/>
    <w:rsid w:val="00B9573B"/>
    <w:rsid w:val="00C5542D"/>
    <w:rsid w:val="00C5739F"/>
    <w:rsid w:val="00C92087"/>
    <w:rsid w:val="00CD149A"/>
    <w:rsid w:val="00CD7D1B"/>
    <w:rsid w:val="00CE39A3"/>
    <w:rsid w:val="00CF4C79"/>
    <w:rsid w:val="00D33E7E"/>
    <w:rsid w:val="00DF33C8"/>
    <w:rsid w:val="00E205F6"/>
    <w:rsid w:val="00E4017F"/>
    <w:rsid w:val="00E640E6"/>
    <w:rsid w:val="00E81627"/>
    <w:rsid w:val="00F13C95"/>
    <w:rsid w:val="00F14474"/>
    <w:rsid w:val="00F2793D"/>
    <w:rsid w:val="00F449F6"/>
    <w:rsid w:val="00F86795"/>
    <w:rsid w:val="00F968A8"/>
    <w:rsid w:val="00FA7104"/>
    <w:rsid w:val="00FF45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C95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035FF"/>
    <w:pPr>
      <w:ind w:left="720"/>
      <w:contextualSpacing/>
    </w:pPr>
  </w:style>
  <w:style w:type="paragraph" w:styleId="a4">
    <w:name w:val="header"/>
    <w:basedOn w:val="a"/>
    <w:link w:val="Char"/>
    <w:uiPriority w:val="99"/>
    <w:unhideWhenUsed/>
    <w:rsid w:val="00A035F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4"/>
    <w:uiPriority w:val="99"/>
    <w:rsid w:val="00A035F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924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22E0EF-7C13-41E1-AD9F-95DC29804B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354</Words>
  <Characters>2019</Characters>
  <Application>Microsoft Office Word</Application>
  <DocSecurity>0</DocSecurity>
  <Lines>16</Lines>
  <Paragraphs>4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alenmaa</dc:creator>
  <cp:lastModifiedBy>hp 15</cp:lastModifiedBy>
  <cp:revision>37</cp:revision>
  <cp:lastPrinted>2015-10-21T20:12:00Z</cp:lastPrinted>
  <dcterms:created xsi:type="dcterms:W3CDTF">2015-06-01T21:37:00Z</dcterms:created>
  <dcterms:modified xsi:type="dcterms:W3CDTF">2015-10-21T20:12:00Z</dcterms:modified>
</cp:coreProperties>
</file>